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64C5" w:rsidRPr="002150C5" w:rsidRDefault="004A1F9B" w:rsidP="002150C5">
      <w:pPr>
        <w:spacing w:after="0" w:line="252" w:lineRule="auto"/>
        <w:jc w:val="center"/>
        <w:rPr>
          <w:rFonts w:ascii="Tahoma" w:hAnsi="Tahoma" w:cs="Tahoma"/>
          <w:b/>
          <w:sz w:val="24"/>
          <w:szCs w:val="24"/>
        </w:rPr>
      </w:pPr>
      <w:r w:rsidRPr="002150C5">
        <w:rPr>
          <w:rFonts w:ascii="Tahoma" w:hAnsi="Tahoma" w:cs="Tahoma"/>
          <w:b/>
          <w:sz w:val="24"/>
          <w:szCs w:val="24"/>
        </w:rPr>
        <w:t>TOWN OF EAST HAMPTON</w:t>
      </w:r>
    </w:p>
    <w:p w:rsidR="004A1F9B" w:rsidRPr="002150C5" w:rsidRDefault="004A1F9B" w:rsidP="002150C5">
      <w:pPr>
        <w:spacing w:after="0" w:line="252" w:lineRule="auto"/>
        <w:jc w:val="center"/>
        <w:rPr>
          <w:rFonts w:ascii="Tahoma" w:hAnsi="Tahoma" w:cs="Tahoma"/>
          <w:b/>
          <w:sz w:val="24"/>
          <w:szCs w:val="24"/>
        </w:rPr>
      </w:pPr>
      <w:r w:rsidRPr="002150C5">
        <w:rPr>
          <w:rFonts w:ascii="Tahoma" w:hAnsi="Tahoma" w:cs="Tahoma"/>
          <w:b/>
          <w:sz w:val="24"/>
          <w:szCs w:val="24"/>
        </w:rPr>
        <w:t>CAPITAL COMMITTEE MEETING</w:t>
      </w:r>
    </w:p>
    <w:p w:rsidR="00A91FB7" w:rsidRPr="002150C5" w:rsidRDefault="00B66D38" w:rsidP="002150C5">
      <w:pPr>
        <w:spacing w:after="0" w:line="252" w:lineRule="auto"/>
        <w:jc w:val="center"/>
        <w:rPr>
          <w:rFonts w:ascii="Tahoma" w:hAnsi="Tahoma" w:cs="Tahoma"/>
          <w:b/>
          <w:sz w:val="24"/>
          <w:szCs w:val="24"/>
        </w:rPr>
      </w:pPr>
      <w:r>
        <w:rPr>
          <w:rFonts w:ascii="Tahoma" w:hAnsi="Tahoma" w:cs="Tahoma"/>
          <w:b/>
          <w:sz w:val="24"/>
          <w:szCs w:val="24"/>
        </w:rPr>
        <w:t>TUESDAY</w:t>
      </w:r>
      <w:r w:rsidR="004A1F9B" w:rsidRPr="002150C5">
        <w:rPr>
          <w:rFonts w:ascii="Tahoma" w:hAnsi="Tahoma" w:cs="Tahoma"/>
          <w:b/>
          <w:sz w:val="24"/>
          <w:szCs w:val="24"/>
        </w:rPr>
        <w:t xml:space="preserve">, </w:t>
      </w:r>
      <w:r w:rsidR="00DA3E84">
        <w:rPr>
          <w:rFonts w:ascii="Tahoma" w:hAnsi="Tahoma" w:cs="Tahoma"/>
          <w:b/>
          <w:sz w:val="24"/>
          <w:szCs w:val="24"/>
        </w:rPr>
        <w:t>FEBRUARY</w:t>
      </w:r>
      <w:r w:rsidR="00A91FB7" w:rsidRPr="002150C5">
        <w:rPr>
          <w:rFonts w:ascii="Tahoma" w:hAnsi="Tahoma" w:cs="Tahoma"/>
          <w:b/>
          <w:sz w:val="24"/>
          <w:szCs w:val="24"/>
        </w:rPr>
        <w:t xml:space="preserve"> </w:t>
      </w:r>
      <w:r>
        <w:rPr>
          <w:rFonts w:ascii="Tahoma" w:hAnsi="Tahoma" w:cs="Tahoma"/>
          <w:b/>
          <w:sz w:val="24"/>
          <w:szCs w:val="24"/>
        </w:rPr>
        <w:t>22</w:t>
      </w:r>
      <w:r w:rsidR="004A1F9B" w:rsidRPr="002150C5">
        <w:rPr>
          <w:rFonts w:ascii="Tahoma" w:hAnsi="Tahoma" w:cs="Tahoma"/>
          <w:b/>
          <w:sz w:val="24"/>
          <w:szCs w:val="24"/>
        </w:rPr>
        <w:t>, 201</w:t>
      </w:r>
      <w:r w:rsidR="00DA3E84">
        <w:rPr>
          <w:rFonts w:ascii="Tahoma" w:hAnsi="Tahoma" w:cs="Tahoma"/>
          <w:b/>
          <w:sz w:val="24"/>
          <w:szCs w:val="24"/>
        </w:rPr>
        <w:t>8</w:t>
      </w:r>
    </w:p>
    <w:p w:rsidR="004A1F9B" w:rsidRPr="002150C5" w:rsidRDefault="00A91FB7" w:rsidP="002150C5">
      <w:pPr>
        <w:spacing w:after="0" w:line="252" w:lineRule="auto"/>
        <w:jc w:val="center"/>
        <w:rPr>
          <w:rFonts w:ascii="Tahoma" w:hAnsi="Tahoma" w:cs="Tahoma"/>
          <w:b/>
          <w:sz w:val="24"/>
          <w:szCs w:val="24"/>
        </w:rPr>
      </w:pPr>
      <w:r w:rsidRPr="002150C5">
        <w:rPr>
          <w:rFonts w:ascii="Tahoma" w:hAnsi="Tahoma" w:cs="Tahoma"/>
          <w:b/>
          <w:sz w:val="24"/>
          <w:szCs w:val="24"/>
        </w:rPr>
        <w:t>TOWN HALL MEETING ROOM</w:t>
      </w:r>
    </w:p>
    <w:p w:rsidR="00A91FB7" w:rsidRPr="002150C5" w:rsidRDefault="00A91FB7" w:rsidP="002150C5">
      <w:pPr>
        <w:spacing w:after="0" w:line="252" w:lineRule="auto"/>
        <w:jc w:val="center"/>
        <w:rPr>
          <w:rFonts w:ascii="Tahoma" w:hAnsi="Tahoma" w:cs="Tahoma"/>
          <w:b/>
          <w:sz w:val="24"/>
          <w:szCs w:val="24"/>
        </w:rPr>
      </w:pPr>
    </w:p>
    <w:p w:rsidR="004A1F9B" w:rsidRPr="002150C5" w:rsidRDefault="004A1F9B" w:rsidP="002150C5">
      <w:pPr>
        <w:spacing w:after="0" w:line="252" w:lineRule="auto"/>
        <w:jc w:val="center"/>
        <w:rPr>
          <w:rFonts w:ascii="Tahoma" w:hAnsi="Tahoma" w:cs="Tahoma"/>
          <w:sz w:val="24"/>
          <w:szCs w:val="24"/>
        </w:rPr>
      </w:pPr>
      <w:r w:rsidRPr="002150C5">
        <w:rPr>
          <w:rFonts w:ascii="Tahoma" w:hAnsi="Tahoma" w:cs="Tahoma"/>
          <w:sz w:val="24"/>
          <w:szCs w:val="24"/>
        </w:rPr>
        <w:t>Minutes</w:t>
      </w:r>
    </w:p>
    <w:p w:rsidR="004A1F9B" w:rsidRPr="002150C5" w:rsidRDefault="004A1F9B" w:rsidP="002150C5">
      <w:pPr>
        <w:spacing w:after="0" w:line="252" w:lineRule="auto"/>
        <w:jc w:val="both"/>
        <w:rPr>
          <w:rFonts w:ascii="Tahoma" w:hAnsi="Tahoma" w:cs="Tahoma"/>
          <w:sz w:val="24"/>
          <w:szCs w:val="24"/>
        </w:rPr>
      </w:pPr>
    </w:p>
    <w:p w:rsidR="004A1F9B" w:rsidRPr="002150C5" w:rsidRDefault="004A1F9B" w:rsidP="002150C5">
      <w:pPr>
        <w:spacing w:after="0" w:line="252" w:lineRule="auto"/>
        <w:jc w:val="both"/>
        <w:rPr>
          <w:rFonts w:ascii="Tahoma" w:hAnsi="Tahoma" w:cs="Tahoma"/>
          <w:sz w:val="24"/>
          <w:szCs w:val="24"/>
        </w:rPr>
      </w:pPr>
      <w:r w:rsidRPr="002150C5">
        <w:rPr>
          <w:rFonts w:ascii="Tahoma" w:hAnsi="Tahoma" w:cs="Tahoma"/>
          <w:b/>
          <w:sz w:val="24"/>
          <w:szCs w:val="24"/>
        </w:rPr>
        <w:t xml:space="preserve">Present: </w:t>
      </w:r>
      <w:r w:rsidRPr="002150C5">
        <w:rPr>
          <w:rFonts w:ascii="Tahoma" w:hAnsi="Tahoma" w:cs="Tahoma"/>
          <w:sz w:val="24"/>
          <w:szCs w:val="24"/>
        </w:rPr>
        <w:t>Chairperson</w:t>
      </w:r>
      <w:r w:rsidRPr="00DA3E84">
        <w:rPr>
          <w:rFonts w:ascii="Tahoma" w:hAnsi="Tahoma" w:cs="Tahoma"/>
          <w:sz w:val="24"/>
          <w:szCs w:val="24"/>
        </w:rPr>
        <w:t xml:space="preserve"> </w:t>
      </w:r>
      <w:r w:rsidR="00DA3E84" w:rsidRPr="00DA3E84">
        <w:rPr>
          <w:rFonts w:ascii="Tahoma" w:hAnsi="Tahoma" w:cs="Tahoma"/>
          <w:sz w:val="24"/>
          <w:szCs w:val="24"/>
        </w:rPr>
        <w:t>Melissa Engel</w:t>
      </w:r>
      <w:r w:rsidRPr="002150C5">
        <w:rPr>
          <w:rFonts w:ascii="Tahoma" w:hAnsi="Tahoma" w:cs="Tahoma"/>
          <w:sz w:val="24"/>
          <w:szCs w:val="24"/>
        </w:rPr>
        <w:t xml:space="preserve">, </w:t>
      </w:r>
      <w:r w:rsidR="00DA3E84">
        <w:rPr>
          <w:rFonts w:ascii="Tahoma" w:hAnsi="Tahoma" w:cs="Tahoma"/>
          <w:sz w:val="24"/>
          <w:szCs w:val="24"/>
        </w:rPr>
        <w:t>Dean Markham, Barbara Moore, Richard Brown</w:t>
      </w:r>
      <w:r w:rsidR="00B66D38">
        <w:rPr>
          <w:rFonts w:ascii="Tahoma" w:hAnsi="Tahoma" w:cs="Tahoma"/>
          <w:sz w:val="24"/>
          <w:szCs w:val="24"/>
        </w:rPr>
        <w:t xml:space="preserve"> and Marc Lambert (arrived at 10:05 am)</w:t>
      </w:r>
    </w:p>
    <w:p w:rsidR="00034ACC" w:rsidRPr="002150C5" w:rsidRDefault="00034ACC" w:rsidP="002150C5">
      <w:pPr>
        <w:spacing w:after="0" w:line="252" w:lineRule="auto"/>
        <w:jc w:val="both"/>
        <w:rPr>
          <w:rFonts w:ascii="Tahoma" w:hAnsi="Tahoma" w:cs="Tahoma"/>
          <w:sz w:val="24"/>
          <w:szCs w:val="24"/>
        </w:rPr>
      </w:pPr>
    </w:p>
    <w:p w:rsidR="00034ACC" w:rsidRPr="002150C5" w:rsidRDefault="00034ACC" w:rsidP="002150C5">
      <w:pPr>
        <w:spacing w:after="0" w:line="252" w:lineRule="auto"/>
        <w:jc w:val="both"/>
        <w:rPr>
          <w:rFonts w:ascii="Tahoma" w:hAnsi="Tahoma" w:cs="Tahoma"/>
          <w:sz w:val="24"/>
          <w:szCs w:val="24"/>
        </w:rPr>
      </w:pPr>
      <w:r w:rsidRPr="002150C5">
        <w:rPr>
          <w:rFonts w:ascii="Tahoma" w:hAnsi="Tahoma" w:cs="Tahoma"/>
          <w:sz w:val="24"/>
          <w:szCs w:val="24"/>
        </w:rPr>
        <w:t>Also in attendance:</w:t>
      </w:r>
      <w:r w:rsidR="00B66D38">
        <w:rPr>
          <w:rFonts w:ascii="Tahoma" w:hAnsi="Tahoma" w:cs="Tahoma"/>
          <w:sz w:val="24"/>
          <w:szCs w:val="24"/>
        </w:rPr>
        <w:t xml:space="preserve">  Town Manager Michael Maniscalco, </w:t>
      </w:r>
      <w:r w:rsidR="00DA3E84">
        <w:rPr>
          <w:rFonts w:ascii="Tahoma" w:hAnsi="Tahoma" w:cs="Tahoma"/>
          <w:sz w:val="24"/>
          <w:szCs w:val="24"/>
        </w:rPr>
        <w:t xml:space="preserve">Interim </w:t>
      </w:r>
      <w:r w:rsidRPr="002150C5">
        <w:rPr>
          <w:rFonts w:ascii="Tahoma" w:hAnsi="Tahoma" w:cs="Tahoma"/>
          <w:sz w:val="24"/>
          <w:szCs w:val="24"/>
        </w:rPr>
        <w:t>Police Chie</w:t>
      </w:r>
      <w:r w:rsidR="00DA3E84">
        <w:rPr>
          <w:rFonts w:ascii="Tahoma" w:hAnsi="Tahoma" w:cs="Tahoma"/>
          <w:sz w:val="24"/>
          <w:szCs w:val="24"/>
        </w:rPr>
        <w:t>f Tom Davoren</w:t>
      </w:r>
      <w:r w:rsidRPr="002150C5">
        <w:rPr>
          <w:rFonts w:ascii="Tahoma" w:hAnsi="Tahoma" w:cs="Tahoma"/>
          <w:sz w:val="24"/>
          <w:szCs w:val="24"/>
        </w:rPr>
        <w:t xml:space="preserve">, </w:t>
      </w:r>
      <w:r w:rsidR="00B66D38">
        <w:rPr>
          <w:rFonts w:ascii="Tahoma" w:hAnsi="Tahoma" w:cs="Tahoma"/>
          <w:sz w:val="24"/>
          <w:szCs w:val="24"/>
        </w:rPr>
        <w:t>Superintendent of Schools Paul Smith</w:t>
      </w:r>
      <w:r w:rsidR="00DA3E84">
        <w:rPr>
          <w:rFonts w:ascii="Tahoma" w:hAnsi="Tahoma" w:cs="Tahoma"/>
          <w:sz w:val="24"/>
          <w:szCs w:val="24"/>
        </w:rPr>
        <w:t xml:space="preserve">, School Facility Director Don Harwood, </w:t>
      </w:r>
      <w:r w:rsidRPr="002150C5">
        <w:rPr>
          <w:rFonts w:ascii="Tahoma" w:hAnsi="Tahoma" w:cs="Tahoma"/>
          <w:sz w:val="24"/>
          <w:szCs w:val="24"/>
        </w:rPr>
        <w:t>School Business Manager Karen Asetta</w:t>
      </w:r>
      <w:r w:rsidR="00DA3E84">
        <w:rPr>
          <w:rFonts w:ascii="Tahoma" w:hAnsi="Tahoma" w:cs="Tahoma"/>
          <w:sz w:val="24"/>
          <w:szCs w:val="24"/>
        </w:rPr>
        <w:t>, School Technology Director Rich Fielding</w:t>
      </w:r>
      <w:r w:rsidR="00B66D38">
        <w:rPr>
          <w:rFonts w:ascii="Tahoma" w:hAnsi="Tahoma" w:cs="Tahoma"/>
          <w:sz w:val="24"/>
          <w:szCs w:val="24"/>
        </w:rPr>
        <w:t>,</w:t>
      </w:r>
      <w:r w:rsidRPr="002150C5">
        <w:rPr>
          <w:rFonts w:ascii="Tahoma" w:hAnsi="Tahoma" w:cs="Tahoma"/>
          <w:sz w:val="24"/>
          <w:szCs w:val="24"/>
        </w:rPr>
        <w:t xml:space="preserve"> Board</w:t>
      </w:r>
      <w:r w:rsidR="00DA3E84">
        <w:rPr>
          <w:rFonts w:ascii="Tahoma" w:hAnsi="Tahoma" w:cs="Tahoma"/>
          <w:sz w:val="24"/>
          <w:szCs w:val="24"/>
        </w:rPr>
        <w:t xml:space="preserve"> of Education member Joanne Barmasse</w:t>
      </w:r>
      <w:r w:rsidR="00B66D38">
        <w:rPr>
          <w:rFonts w:ascii="Tahoma" w:hAnsi="Tahoma" w:cs="Tahoma"/>
          <w:sz w:val="24"/>
          <w:szCs w:val="24"/>
        </w:rPr>
        <w:t xml:space="preserve"> and Town Council Member Kevin Reich</w:t>
      </w:r>
    </w:p>
    <w:p w:rsidR="004A1F9B" w:rsidRPr="002150C5" w:rsidRDefault="004A1F9B" w:rsidP="002150C5">
      <w:pPr>
        <w:spacing w:after="0" w:line="252" w:lineRule="auto"/>
        <w:jc w:val="both"/>
        <w:rPr>
          <w:rFonts w:ascii="Tahoma" w:hAnsi="Tahoma" w:cs="Tahoma"/>
          <w:sz w:val="24"/>
          <w:szCs w:val="24"/>
        </w:rPr>
      </w:pPr>
    </w:p>
    <w:p w:rsidR="004A1F9B" w:rsidRPr="002150C5" w:rsidRDefault="004A1F9B" w:rsidP="002150C5">
      <w:pPr>
        <w:spacing w:after="0" w:line="252" w:lineRule="auto"/>
        <w:jc w:val="both"/>
        <w:rPr>
          <w:rFonts w:ascii="Tahoma" w:hAnsi="Tahoma" w:cs="Tahoma"/>
          <w:sz w:val="24"/>
          <w:szCs w:val="24"/>
        </w:rPr>
      </w:pPr>
      <w:r w:rsidRPr="002150C5">
        <w:rPr>
          <w:rFonts w:ascii="Tahoma" w:hAnsi="Tahoma" w:cs="Tahoma"/>
          <w:b/>
          <w:sz w:val="24"/>
          <w:szCs w:val="24"/>
        </w:rPr>
        <w:t xml:space="preserve">Call to Order: </w:t>
      </w:r>
      <w:r w:rsidRPr="002150C5">
        <w:rPr>
          <w:rFonts w:ascii="Tahoma" w:hAnsi="Tahoma" w:cs="Tahoma"/>
          <w:sz w:val="24"/>
          <w:szCs w:val="24"/>
        </w:rPr>
        <w:t xml:space="preserve">Chairperson </w:t>
      </w:r>
      <w:r w:rsidR="00DA3E84">
        <w:rPr>
          <w:rFonts w:ascii="Tahoma" w:hAnsi="Tahoma" w:cs="Tahoma"/>
          <w:sz w:val="24"/>
          <w:szCs w:val="24"/>
        </w:rPr>
        <w:t>Engel</w:t>
      </w:r>
      <w:r w:rsidRPr="002150C5">
        <w:rPr>
          <w:rFonts w:ascii="Tahoma" w:hAnsi="Tahoma" w:cs="Tahoma"/>
          <w:sz w:val="24"/>
          <w:szCs w:val="24"/>
        </w:rPr>
        <w:t xml:space="preserve"> called the meeting to order at </w:t>
      </w:r>
      <w:r w:rsidR="00DA3E84">
        <w:rPr>
          <w:rFonts w:ascii="Tahoma" w:hAnsi="Tahoma" w:cs="Tahoma"/>
          <w:sz w:val="24"/>
          <w:szCs w:val="24"/>
        </w:rPr>
        <w:t>10</w:t>
      </w:r>
      <w:r w:rsidRPr="002150C5">
        <w:rPr>
          <w:rFonts w:ascii="Tahoma" w:hAnsi="Tahoma" w:cs="Tahoma"/>
          <w:sz w:val="24"/>
          <w:szCs w:val="24"/>
        </w:rPr>
        <w:t>:</w:t>
      </w:r>
      <w:r w:rsidR="00571743">
        <w:rPr>
          <w:rFonts w:ascii="Tahoma" w:hAnsi="Tahoma" w:cs="Tahoma"/>
          <w:sz w:val="24"/>
          <w:szCs w:val="24"/>
        </w:rPr>
        <w:t>0</w:t>
      </w:r>
      <w:r w:rsidRPr="002150C5">
        <w:rPr>
          <w:rFonts w:ascii="Tahoma" w:hAnsi="Tahoma" w:cs="Tahoma"/>
          <w:sz w:val="24"/>
          <w:szCs w:val="24"/>
        </w:rPr>
        <w:t xml:space="preserve">0 </w:t>
      </w:r>
      <w:r w:rsidR="00DA3E84">
        <w:rPr>
          <w:rFonts w:ascii="Tahoma" w:hAnsi="Tahoma" w:cs="Tahoma"/>
          <w:sz w:val="24"/>
          <w:szCs w:val="24"/>
        </w:rPr>
        <w:t>a.m.</w:t>
      </w:r>
      <w:r w:rsidRPr="002150C5">
        <w:rPr>
          <w:rFonts w:ascii="Tahoma" w:hAnsi="Tahoma" w:cs="Tahoma"/>
          <w:sz w:val="24"/>
          <w:szCs w:val="24"/>
        </w:rPr>
        <w:t xml:space="preserve"> in the </w:t>
      </w:r>
      <w:r w:rsidR="00A91FB7" w:rsidRPr="002150C5">
        <w:rPr>
          <w:rFonts w:ascii="Tahoma" w:hAnsi="Tahoma" w:cs="Tahoma"/>
          <w:sz w:val="24"/>
          <w:szCs w:val="24"/>
        </w:rPr>
        <w:t>Town Hall Meeting Room</w:t>
      </w:r>
    </w:p>
    <w:p w:rsidR="004A1F9B" w:rsidRDefault="004A1F9B" w:rsidP="002150C5">
      <w:pPr>
        <w:spacing w:after="0" w:line="252" w:lineRule="auto"/>
        <w:jc w:val="both"/>
        <w:rPr>
          <w:rFonts w:ascii="Tahoma" w:hAnsi="Tahoma" w:cs="Tahoma"/>
          <w:sz w:val="24"/>
          <w:szCs w:val="24"/>
        </w:rPr>
      </w:pPr>
    </w:p>
    <w:p w:rsidR="00B66D38" w:rsidRPr="00B66D38" w:rsidRDefault="00B66D38" w:rsidP="002150C5">
      <w:pPr>
        <w:spacing w:after="0" w:line="252" w:lineRule="auto"/>
        <w:jc w:val="both"/>
        <w:rPr>
          <w:rFonts w:ascii="Tahoma" w:hAnsi="Tahoma" w:cs="Tahoma"/>
          <w:b/>
          <w:sz w:val="24"/>
          <w:szCs w:val="24"/>
        </w:rPr>
      </w:pPr>
      <w:r w:rsidRPr="00B66D38">
        <w:rPr>
          <w:rFonts w:ascii="Tahoma" w:hAnsi="Tahoma" w:cs="Tahoma"/>
          <w:b/>
          <w:sz w:val="24"/>
          <w:szCs w:val="24"/>
        </w:rPr>
        <w:t>Approval of Minutes:</w:t>
      </w:r>
    </w:p>
    <w:p w:rsidR="00B66D38" w:rsidRDefault="00B66D38" w:rsidP="002150C5">
      <w:pPr>
        <w:spacing w:after="0" w:line="252" w:lineRule="auto"/>
        <w:jc w:val="both"/>
        <w:rPr>
          <w:rFonts w:ascii="Tahoma" w:hAnsi="Tahoma" w:cs="Tahoma"/>
          <w:sz w:val="24"/>
          <w:szCs w:val="24"/>
        </w:rPr>
      </w:pPr>
      <w:r>
        <w:rPr>
          <w:rFonts w:ascii="Tahoma" w:hAnsi="Tahoma" w:cs="Tahoma"/>
          <w:sz w:val="24"/>
          <w:szCs w:val="24"/>
        </w:rPr>
        <w:t>A motion was made by Dr. Brown, seconded by Mr. Markham, to approve the minutes of February 7, 2018 as written.  Voted (4-0)</w:t>
      </w:r>
    </w:p>
    <w:p w:rsidR="00B66D38" w:rsidRPr="002150C5" w:rsidRDefault="00B66D38" w:rsidP="002150C5">
      <w:pPr>
        <w:spacing w:after="0" w:line="252" w:lineRule="auto"/>
        <w:jc w:val="both"/>
        <w:rPr>
          <w:rFonts w:ascii="Tahoma" w:hAnsi="Tahoma" w:cs="Tahoma"/>
          <w:sz w:val="24"/>
          <w:szCs w:val="24"/>
        </w:rPr>
      </w:pPr>
    </w:p>
    <w:p w:rsidR="004A1F9B" w:rsidRDefault="00B66D38" w:rsidP="002150C5">
      <w:pPr>
        <w:spacing w:after="0" w:line="252" w:lineRule="auto"/>
        <w:jc w:val="both"/>
        <w:rPr>
          <w:rFonts w:ascii="Tahoma" w:hAnsi="Tahoma" w:cs="Tahoma"/>
          <w:b/>
          <w:sz w:val="24"/>
          <w:szCs w:val="24"/>
        </w:rPr>
      </w:pPr>
      <w:r>
        <w:rPr>
          <w:rFonts w:ascii="Tahoma" w:hAnsi="Tahoma" w:cs="Tahoma"/>
          <w:b/>
          <w:sz w:val="24"/>
          <w:szCs w:val="24"/>
        </w:rPr>
        <w:t>Public Remarks:</w:t>
      </w:r>
    </w:p>
    <w:p w:rsidR="00B66D38" w:rsidRPr="00B66D38" w:rsidRDefault="00B66D38" w:rsidP="002150C5">
      <w:pPr>
        <w:spacing w:after="0" w:line="252" w:lineRule="auto"/>
        <w:jc w:val="both"/>
        <w:rPr>
          <w:rFonts w:ascii="Tahoma" w:hAnsi="Tahoma" w:cs="Tahoma"/>
          <w:sz w:val="24"/>
          <w:szCs w:val="24"/>
        </w:rPr>
      </w:pPr>
      <w:r w:rsidRPr="003D3BAD">
        <w:rPr>
          <w:rFonts w:ascii="Tahoma" w:hAnsi="Tahoma" w:cs="Tahoma"/>
          <w:sz w:val="24"/>
          <w:szCs w:val="24"/>
        </w:rPr>
        <w:t xml:space="preserve">Paul Smith, Superintendent of Schools, </w:t>
      </w:r>
      <w:r w:rsidR="0078776F" w:rsidRPr="003D3BAD">
        <w:rPr>
          <w:rFonts w:ascii="Tahoma" w:hAnsi="Tahoma" w:cs="Tahoma"/>
          <w:sz w:val="24"/>
          <w:szCs w:val="24"/>
        </w:rPr>
        <w:t>commente</w:t>
      </w:r>
      <w:r w:rsidR="0078776F">
        <w:rPr>
          <w:rFonts w:ascii="Tahoma" w:hAnsi="Tahoma" w:cs="Tahoma"/>
          <w:sz w:val="24"/>
          <w:szCs w:val="24"/>
        </w:rPr>
        <w:t>d that the</w:t>
      </w:r>
      <w:r w:rsidR="003D3BAD">
        <w:rPr>
          <w:rFonts w:ascii="Tahoma" w:hAnsi="Tahoma" w:cs="Tahoma"/>
          <w:sz w:val="24"/>
          <w:szCs w:val="24"/>
        </w:rPr>
        <w:t xml:space="preserve"> Board of Education is</w:t>
      </w:r>
      <w:r w:rsidR="0078776F">
        <w:rPr>
          <w:rFonts w:ascii="Tahoma" w:hAnsi="Tahoma" w:cs="Tahoma"/>
          <w:sz w:val="24"/>
          <w:szCs w:val="24"/>
        </w:rPr>
        <w:t xml:space="preserve"> looking at additional school security features </w:t>
      </w:r>
      <w:r w:rsidR="003D3BAD">
        <w:rPr>
          <w:rFonts w:ascii="Tahoma" w:hAnsi="Tahoma" w:cs="Tahoma"/>
          <w:sz w:val="24"/>
          <w:szCs w:val="24"/>
        </w:rPr>
        <w:t>with</w:t>
      </w:r>
      <w:r w:rsidR="0078776F">
        <w:rPr>
          <w:rFonts w:ascii="Tahoma" w:hAnsi="Tahoma" w:cs="Tahoma"/>
          <w:sz w:val="24"/>
          <w:szCs w:val="24"/>
        </w:rPr>
        <w:t xml:space="preserve"> interior door locks for the Memorial, Center and Middle Schools.  The High School has already been completed with the renovation.  The cost would be approximately $150,000</w:t>
      </w:r>
      <w:r w:rsidR="003D3BAD">
        <w:rPr>
          <w:rFonts w:ascii="Tahoma" w:hAnsi="Tahoma" w:cs="Tahoma"/>
          <w:sz w:val="24"/>
          <w:szCs w:val="24"/>
        </w:rPr>
        <w:t>.</w:t>
      </w:r>
      <w:r w:rsidR="000E3B58">
        <w:rPr>
          <w:rFonts w:ascii="Tahoma" w:hAnsi="Tahoma" w:cs="Tahoma"/>
          <w:sz w:val="24"/>
          <w:szCs w:val="24"/>
        </w:rPr>
        <w:t xml:space="preserve">  They are looking for funding in either this year’s capital budget or in the 2018-2019 requests.</w:t>
      </w:r>
    </w:p>
    <w:p w:rsidR="004A1F9B" w:rsidRPr="00B66D38" w:rsidRDefault="004A1F9B" w:rsidP="002150C5">
      <w:pPr>
        <w:spacing w:after="0" w:line="252" w:lineRule="auto"/>
        <w:jc w:val="both"/>
        <w:rPr>
          <w:rFonts w:ascii="Tahoma" w:hAnsi="Tahoma" w:cs="Tahoma"/>
          <w:sz w:val="24"/>
          <w:szCs w:val="24"/>
        </w:rPr>
      </w:pPr>
    </w:p>
    <w:p w:rsidR="00A91FB7" w:rsidRPr="00693B43" w:rsidRDefault="00B66D38" w:rsidP="002150C5">
      <w:pPr>
        <w:spacing w:after="0" w:line="252" w:lineRule="auto"/>
        <w:jc w:val="both"/>
        <w:rPr>
          <w:rFonts w:ascii="Tahoma" w:hAnsi="Tahoma" w:cs="Tahoma"/>
          <w:b/>
          <w:sz w:val="24"/>
          <w:szCs w:val="24"/>
        </w:rPr>
      </w:pPr>
      <w:r>
        <w:rPr>
          <w:rFonts w:ascii="Tahoma" w:hAnsi="Tahoma" w:cs="Tahoma"/>
          <w:b/>
          <w:sz w:val="24"/>
          <w:szCs w:val="24"/>
        </w:rPr>
        <w:t>Discussion &amp; Possible Approval for the Establishment of an Abatement &amp; Flooring Replacement Project for Center School Cafeteria with Existing Capital Funds</w:t>
      </w:r>
    </w:p>
    <w:p w:rsidR="00693B43" w:rsidRDefault="003D3BAD" w:rsidP="002150C5">
      <w:pPr>
        <w:spacing w:after="0" w:line="252" w:lineRule="auto"/>
        <w:jc w:val="both"/>
        <w:rPr>
          <w:rFonts w:ascii="Tahoma" w:hAnsi="Tahoma" w:cs="Tahoma"/>
          <w:sz w:val="24"/>
          <w:szCs w:val="24"/>
        </w:rPr>
      </w:pPr>
      <w:r>
        <w:rPr>
          <w:rFonts w:ascii="Tahoma" w:hAnsi="Tahoma" w:cs="Tahoma"/>
          <w:sz w:val="24"/>
          <w:szCs w:val="24"/>
        </w:rPr>
        <w:t>Don Harwood provided an overview of the information presented for the Abatement &amp; Flooring Replacement Project.  No additional funds are required, the project would be comprised of existing funds bundled into one project. The memo including the details will be included with the minutes filed in the Town Clerk’s Office.</w:t>
      </w:r>
    </w:p>
    <w:p w:rsidR="003D3BAD" w:rsidRDefault="003D3BAD" w:rsidP="002150C5">
      <w:pPr>
        <w:spacing w:after="0" w:line="252" w:lineRule="auto"/>
        <w:jc w:val="both"/>
        <w:rPr>
          <w:rFonts w:ascii="Tahoma" w:hAnsi="Tahoma" w:cs="Tahoma"/>
          <w:sz w:val="24"/>
          <w:szCs w:val="24"/>
        </w:rPr>
      </w:pPr>
    </w:p>
    <w:p w:rsidR="003D3BAD" w:rsidRPr="003D3BAD" w:rsidRDefault="003D3BAD" w:rsidP="002150C5">
      <w:pPr>
        <w:spacing w:after="0" w:line="252" w:lineRule="auto"/>
        <w:jc w:val="both"/>
        <w:rPr>
          <w:rFonts w:ascii="Tahoma" w:hAnsi="Tahoma" w:cs="Tahoma"/>
          <w:sz w:val="24"/>
          <w:szCs w:val="24"/>
        </w:rPr>
      </w:pPr>
      <w:r>
        <w:rPr>
          <w:rFonts w:ascii="Tahoma" w:hAnsi="Tahoma" w:cs="Tahoma"/>
          <w:sz w:val="24"/>
          <w:szCs w:val="24"/>
        </w:rPr>
        <w:t xml:space="preserve">A motion was made by Ms. Moore, seconded by Dr. Brown, to approve the establishment of an Abatement &amp; Flooring Replacement Project with current capital </w:t>
      </w:r>
      <w:r w:rsidRPr="003D3BAD">
        <w:rPr>
          <w:rFonts w:ascii="Tahoma" w:hAnsi="Tahoma" w:cs="Tahoma"/>
          <w:sz w:val="24"/>
          <w:szCs w:val="24"/>
        </w:rPr>
        <w:t>reserve funds for a value of $29,300 by bundling the following:</w:t>
      </w:r>
    </w:p>
    <w:p w:rsidR="003D3BAD" w:rsidRPr="003D3BAD" w:rsidRDefault="003D3BAD" w:rsidP="003D3BAD">
      <w:pPr>
        <w:numPr>
          <w:ilvl w:val="0"/>
          <w:numId w:val="2"/>
        </w:numPr>
        <w:spacing w:after="0" w:line="240" w:lineRule="auto"/>
        <w:ind w:left="450" w:hanging="270"/>
        <w:jc w:val="both"/>
        <w:rPr>
          <w:rFonts w:ascii="Tahoma" w:hAnsi="Tahoma" w:cs="Tahoma"/>
          <w:sz w:val="24"/>
          <w:szCs w:val="24"/>
        </w:rPr>
      </w:pPr>
      <w:r w:rsidRPr="003D3BAD">
        <w:rPr>
          <w:rFonts w:ascii="Tahoma" w:hAnsi="Tahoma" w:cs="Tahoma"/>
          <w:sz w:val="24"/>
          <w:szCs w:val="24"/>
        </w:rPr>
        <w:t>Project # 93226 Asbestos Abatement Center School $14,000</w:t>
      </w:r>
    </w:p>
    <w:p w:rsidR="003D3BAD" w:rsidRDefault="003D3BAD" w:rsidP="003D3BAD">
      <w:pPr>
        <w:numPr>
          <w:ilvl w:val="0"/>
          <w:numId w:val="2"/>
        </w:numPr>
        <w:spacing w:after="0" w:line="240" w:lineRule="auto"/>
        <w:ind w:left="450" w:hanging="270"/>
        <w:jc w:val="both"/>
        <w:rPr>
          <w:rFonts w:ascii="Tahoma" w:hAnsi="Tahoma" w:cs="Tahoma"/>
          <w:sz w:val="24"/>
          <w:szCs w:val="24"/>
        </w:rPr>
      </w:pPr>
      <w:r>
        <w:rPr>
          <w:rFonts w:ascii="Tahoma" w:hAnsi="Tahoma" w:cs="Tahoma"/>
          <w:sz w:val="24"/>
          <w:szCs w:val="24"/>
        </w:rPr>
        <w:t>Project # 93250 Memorial</w:t>
      </w:r>
      <w:r w:rsidRPr="003D3BAD">
        <w:rPr>
          <w:rFonts w:ascii="Tahoma" w:hAnsi="Tahoma" w:cs="Tahoma"/>
          <w:sz w:val="24"/>
          <w:szCs w:val="24"/>
        </w:rPr>
        <w:t xml:space="preserve"> School Media Center/Flex Space $10,000</w:t>
      </w:r>
    </w:p>
    <w:p w:rsidR="003D3BAD" w:rsidRPr="003D3BAD" w:rsidRDefault="003D3BAD" w:rsidP="003D3BAD">
      <w:pPr>
        <w:numPr>
          <w:ilvl w:val="0"/>
          <w:numId w:val="2"/>
        </w:numPr>
        <w:spacing w:after="0" w:line="240" w:lineRule="auto"/>
        <w:ind w:left="450" w:hanging="270"/>
        <w:jc w:val="both"/>
        <w:rPr>
          <w:rFonts w:ascii="Tahoma" w:hAnsi="Tahoma" w:cs="Tahoma"/>
          <w:sz w:val="24"/>
          <w:szCs w:val="24"/>
        </w:rPr>
      </w:pPr>
      <w:r w:rsidRPr="003D3BAD">
        <w:rPr>
          <w:rFonts w:ascii="Tahoma" w:hAnsi="Tahoma" w:cs="Tahoma"/>
          <w:sz w:val="24"/>
          <w:szCs w:val="24"/>
        </w:rPr>
        <w:t>Project 93229 Building Access Control-Center $5,300</w:t>
      </w:r>
    </w:p>
    <w:p w:rsidR="003D3BAD" w:rsidRDefault="003D3BAD" w:rsidP="002150C5">
      <w:pPr>
        <w:spacing w:after="0" w:line="252" w:lineRule="auto"/>
        <w:jc w:val="both"/>
        <w:rPr>
          <w:rFonts w:ascii="Tahoma" w:hAnsi="Tahoma" w:cs="Tahoma"/>
          <w:sz w:val="24"/>
          <w:szCs w:val="24"/>
        </w:rPr>
      </w:pPr>
      <w:r>
        <w:rPr>
          <w:rFonts w:ascii="Tahoma" w:hAnsi="Tahoma" w:cs="Tahoma"/>
          <w:sz w:val="24"/>
          <w:szCs w:val="24"/>
        </w:rPr>
        <w:t>Voted (5-0)</w:t>
      </w:r>
    </w:p>
    <w:p w:rsidR="00043325" w:rsidRDefault="00043325" w:rsidP="002150C5">
      <w:pPr>
        <w:spacing w:after="0" w:line="252" w:lineRule="auto"/>
        <w:jc w:val="both"/>
        <w:rPr>
          <w:rFonts w:ascii="Tahoma" w:hAnsi="Tahoma" w:cs="Tahoma"/>
          <w:sz w:val="24"/>
          <w:szCs w:val="24"/>
        </w:rPr>
      </w:pPr>
    </w:p>
    <w:p w:rsidR="003D3BAD" w:rsidRPr="00693B43" w:rsidRDefault="003D3BAD" w:rsidP="002150C5">
      <w:pPr>
        <w:spacing w:after="0" w:line="252" w:lineRule="auto"/>
        <w:jc w:val="both"/>
        <w:rPr>
          <w:rFonts w:ascii="Tahoma" w:hAnsi="Tahoma" w:cs="Tahoma"/>
          <w:sz w:val="24"/>
          <w:szCs w:val="24"/>
        </w:rPr>
      </w:pPr>
    </w:p>
    <w:p w:rsidR="00A91FB7" w:rsidRPr="002150C5" w:rsidRDefault="00DA3E84" w:rsidP="002150C5">
      <w:pPr>
        <w:spacing w:after="0" w:line="252" w:lineRule="auto"/>
        <w:jc w:val="both"/>
        <w:rPr>
          <w:rFonts w:ascii="Tahoma" w:hAnsi="Tahoma" w:cs="Tahoma"/>
          <w:b/>
          <w:sz w:val="24"/>
          <w:szCs w:val="24"/>
        </w:rPr>
      </w:pPr>
      <w:r w:rsidRPr="002529D4">
        <w:rPr>
          <w:rFonts w:ascii="Tahoma" w:hAnsi="Tahoma" w:cs="Tahoma"/>
          <w:b/>
          <w:sz w:val="24"/>
          <w:szCs w:val="24"/>
        </w:rPr>
        <w:t>Discussion of 2018/2019 Capital Submissions</w:t>
      </w:r>
      <w:r w:rsidR="00E520A5" w:rsidRPr="002529D4">
        <w:rPr>
          <w:rFonts w:ascii="Tahoma" w:hAnsi="Tahoma" w:cs="Tahoma"/>
          <w:b/>
          <w:sz w:val="24"/>
          <w:szCs w:val="24"/>
        </w:rPr>
        <w:t xml:space="preserve"> – Board of Education</w:t>
      </w:r>
    </w:p>
    <w:p w:rsidR="002529D4" w:rsidRDefault="003D3BAD" w:rsidP="002150C5">
      <w:pPr>
        <w:spacing w:after="0" w:line="252" w:lineRule="auto"/>
        <w:jc w:val="both"/>
        <w:rPr>
          <w:rFonts w:ascii="Tahoma" w:hAnsi="Tahoma" w:cs="Tahoma"/>
          <w:sz w:val="24"/>
          <w:szCs w:val="24"/>
        </w:rPr>
      </w:pPr>
      <w:r>
        <w:rPr>
          <w:rFonts w:ascii="Tahoma" w:hAnsi="Tahoma" w:cs="Tahoma"/>
          <w:sz w:val="24"/>
          <w:szCs w:val="24"/>
        </w:rPr>
        <w:t xml:space="preserve">Superintendent Paul Smith provided a prioritized listing of Board of Education Capital Projects.  The listing will be included with the minutes filed in the Town Clerk’s Office.  </w:t>
      </w:r>
    </w:p>
    <w:p w:rsidR="002529D4" w:rsidRDefault="002529D4" w:rsidP="002150C5">
      <w:pPr>
        <w:spacing w:after="0" w:line="252" w:lineRule="auto"/>
        <w:jc w:val="both"/>
        <w:rPr>
          <w:rFonts w:ascii="Tahoma" w:hAnsi="Tahoma" w:cs="Tahoma"/>
          <w:sz w:val="24"/>
          <w:szCs w:val="24"/>
        </w:rPr>
      </w:pPr>
    </w:p>
    <w:p w:rsidR="00B66D38" w:rsidRDefault="003D3BAD" w:rsidP="002150C5">
      <w:pPr>
        <w:spacing w:after="0" w:line="252" w:lineRule="auto"/>
        <w:jc w:val="both"/>
        <w:rPr>
          <w:rFonts w:ascii="Tahoma" w:hAnsi="Tahoma" w:cs="Tahoma"/>
          <w:sz w:val="24"/>
          <w:szCs w:val="24"/>
        </w:rPr>
      </w:pPr>
      <w:r>
        <w:rPr>
          <w:rFonts w:ascii="Tahoma" w:hAnsi="Tahoma" w:cs="Tahoma"/>
          <w:sz w:val="24"/>
          <w:szCs w:val="24"/>
        </w:rPr>
        <w:t>It was noted that the Track Resurfacing Project was not included for funding.  Some members noted their concern</w:t>
      </w:r>
      <w:r w:rsidR="001B4F47">
        <w:rPr>
          <w:rFonts w:ascii="Tahoma" w:hAnsi="Tahoma" w:cs="Tahoma"/>
          <w:sz w:val="24"/>
          <w:szCs w:val="24"/>
        </w:rPr>
        <w:t xml:space="preserve"> about this project not being funded this year.</w:t>
      </w:r>
    </w:p>
    <w:p w:rsidR="001B4F47" w:rsidRDefault="001B4F47" w:rsidP="002150C5">
      <w:pPr>
        <w:spacing w:after="0" w:line="252" w:lineRule="auto"/>
        <w:jc w:val="both"/>
        <w:rPr>
          <w:rFonts w:ascii="Tahoma" w:hAnsi="Tahoma" w:cs="Tahoma"/>
          <w:sz w:val="24"/>
          <w:szCs w:val="24"/>
        </w:rPr>
      </w:pPr>
    </w:p>
    <w:p w:rsidR="001B4F47" w:rsidRDefault="001B4F47" w:rsidP="002150C5">
      <w:pPr>
        <w:spacing w:after="0" w:line="252" w:lineRule="auto"/>
        <w:jc w:val="both"/>
        <w:rPr>
          <w:rFonts w:ascii="Tahoma" w:hAnsi="Tahoma" w:cs="Tahoma"/>
          <w:sz w:val="24"/>
          <w:szCs w:val="24"/>
        </w:rPr>
      </w:pPr>
      <w:r>
        <w:rPr>
          <w:rFonts w:ascii="Tahoma" w:hAnsi="Tahoma" w:cs="Tahoma"/>
          <w:sz w:val="24"/>
          <w:szCs w:val="24"/>
        </w:rPr>
        <w:t>A lengthy discussion on the Chromebook project requests took place with questions from the Committee answered by Rich Fielding.</w:t>
      </w:r>
    </w:p>
    <w:p w:rsidR="002529D4" w:rsidRDefault="002529D4" w:rsidP="002150C5">
      <w:pPr>
        <w:spacing w:after="0" w:line="252" w:lineRule="auto"/>
        <w:jc w:val="both"/>
        <w:rPr>
          <w:rFonts w:ascii="Tahoma" w:hAnsi="Tahoma" w:cs="Tahoma"/>
          <w:sz w:val="24"/>
          <w:szCs w:val="24"/>
        </w:rPr>
      </w:pPr>
    </w:p>
    <w:p w:rsidR="002529D4" w:rsidRDefault="002529D4" w:rsidP="002150C5">
      <w:pPr>
        <w:spacing w:after="0" w:line="252" w:lineRule="auto"/>
        <w:jc w:val="both"/>
        <w:rPr>
          <w:rFonts w:ascii="Tahoma" w:hAnsi="Tahoma" w:cs="Tahoma"/>
          <w:sz w:val="24"/>
          <w:szCs w:val="24"/>
        </w:rPr>
      </w:pPr>
      <w:r>
        <w:rPr>
          <w:rFonts w:ascii="Tahoma" w:hAnsi="Tahoma" w:cs="Tahoma"/>
          <w:sz w:val="24"/>
          <w:szCs w:val="24"/>
        </w:rPr>
        <w:t xml:space="preserve">Interim Police Chief Tom Davoren provided an overview of the focus on security issues.  The </w:t>
      </w:r>
      <w:proofErr w:type="gramStart"/>
      <w:r>
        <w:rPr>
          <w:rFonts w:ascii="Tahoma" w:hAnsi="Tahoma" w:cs="Tahoma"/>
          <w:sz w:val="24"/>
          <w:szCs w:val="24"/>
        </w:rPr>
        <w:t>first priority</w:t>
      </w:r>
      <w:proofErr w:type="gramEnd"/>
      <w:r>
        <w:rPr>
          <w:rFonts w:ascii="Tahoma" w:hAnsi="Tahoma" w:cs="Tahoma"/>
          <w:sz w:val="24"/>
          <w:szCs w:val="24"/>
        </w:rPr>
        <w:t xml:space="preserve"> is training and the second priority is critical infrastructure. He noted that the Police Department can offer daily patrols of the schools at random times and </w:t>
      </w:r>
      <w:r w:rsidR="00915EF1">
        <w:rPr>
          <w:rFonts w:ascii="Tahoma" w:hAnsi="Tahoma" w:cs="Tahoma"/>
          <w:sz w:val="24"/>
          <w:szCs w:val="24"/>
        </w:rPr>
        <w:t xml:space="preserve">can provide </w:t>
      </w:r>
      <w:r>
        <w:rPr>
          <w:rFonts w:ascii="Tahoma" w:hAnsi="Tahoma" w:cs="Tahoma"/>
          <w:sz w:val="24"/>
          <w:szCs w:val="24"/>
        </w:rPr>
        <w:t>training for school staff.</w:t>
      </w:r>
    </w:p>
    <w:p w:rsidR="00F479FA" w:rsidRDefault="00F479FA" w:rsidP="002150C5">
      <w:pPr>
        <w:spacing w:after="0" w:line="252" w:lineRule="auto"/>
        <w:jc w:val="both"/>
        <w:rPr>
          <w:rFonts w:ascii="Tahoma" w:hAnsi="Tahoma" w:cs="Tahoma"/>
          <w:sz w:val="24"/>
          <w:szCs w:val="24"/>
        </w:rPr>
      </w:pPr>
    </w:p>
    <w:p w:rsidR="002529D4" w:rsidRDefault="002529D4" w:rsidP="002150C5">
      <w:pPr>
        <w:spacing w:after="0" w:line="252" w:lineRule="auto"/>
        <w:jc w:val="both"/>
        <w:rPr>
          <w:rFonts w:ascii="Tahoma" w:hAnsi="Tahoma" w:cs="Tahoma"/>
          <w:sz w:val="24"/>
          <w:szCs w:val="24"/>
        </w:rPr>
      </w:pPr>
    </w:p>
    <w:p w:rsidR="00551456" w:rsidRDefault="00551456" w:rsidP="002150C5">
      <w:pPr>
        <w:spacing w:after="0" w:line="252" w:lineRule="auto"/>
        <w:jc w:val="both"/>
        <w:rPr>
          <w:rFonts w:ascii="Tahoma" w:hAnsi="Tahoma" w:cs="Tahoma"/>
          <w:sz w:val="24"/>
          <w:szCs w:val="24"/>
        </w:rPr>
      </w:pPr>
      <w:r>
        <w:rPr>
          <w:rFonts w:ascii="Tahoma" w:hAnsi="Tahoma" w:cs="Tahoma"/>
          <w:sz w:val="24"/>
          <w:szCs w:val="24"/>
        </w:rPr>
        <w:t>The</w:t>
      </w:r>
      <w:r w:rsidR="00B66D38">
        <w:rPr>
          <w:rFonts w:ascii="Tahoma" w:hAnsi="Tahoma" w:cs="Tahoma"/>
          <w:sz w:val="24"/>
          <w:szCs w:val="24"/>
        </w:rPr>
        <w:t xml:space="preserve"> next </w:t>
      </w:r>
      <w:r w:rsidR="00915EF1">
        <w:rPr>
          <w:rFonts w:ascii="Tahoma" w:hAnsi="Tahoma" w:cs="Tahoma"/>
          <w:sz w:val="24"/>
          <w:szCs w:val="24"/>
        </w:rPr>
        <w:t xml:space="preserve">Capital Committee </w:t>
      </w:r>
      <w:bookmarkStart w:id="0" w:name="_GoBack"/>
      <w:bookmarkEnd w:id="0"/>
      <w:r w:rsidR="00B66D38">
        <w:rPr>
          <w:rFonts w:ascii="Tahoma" w:hAnsi="Tahoma" w:cs="Tahoma"/>
          <w:sz w:val="24"/>
          <w:szCs w:val="24"/>
        </w:rPr>
        <w:t>meeting will be held on Tuesday, March 6</w:t>
      </w:r>
      <w:r w:rsidR="00B66D38" w:rsidRPr="00B66D38">
        <w:rPr>
          <w:rFonts w:ascii="Tahoma" w:hAnsi="Tahoma" w:cs="Tahoma"/>
          <w:sz w:val="24"/>
          <w:szCs w:val="24"/>
          <w:vertAlign w:val="superscript"/>
        </w:rPr>
        <w:t>th</w:t>
      </w:r>
      <w:r w:rsidR="00B66D38">
        <w:rPr>
          <w:rFonts w:ascii="Tahoma" w:hAnsi="Tahoma" w:cs="Tahoma"/>
          <w:sz w:val="24"/>
          <w:szCs w:val="24"/>
        </w:rPr>
        <w:t xml:space="preserve"> </w:t>
      </w:r>
      <w:r>
        <w:rPr>
          <w:rFonts w:ascii="Tahoma" w:hAnsi="Tahoma" w:cs="Tahoma"/>
          <w:sz w:val="24"/>
          <w:szCs w:val="24"/>
        </w:rPr>
        <w:t>at 10:00 am in the Town Hall Meeting Room.</w:t>
      </w:r>
    </w:p>
    <w:p w:rsidR="00551456" w:rsidRDefault="00551456" w:rsidP="002150C5">
      <w:pPr>
        <w:spacing w:after="0" w:line="252" w:lineRule="auto"/>
        <w:jc w:val="both"/>
        <w:rPr>
          <w:rFonts w:ascii="Tahoma" w:hAnsi="Tahoma" w:cs="Tahoma"/>
          <w:sz w:val="24"/>
          <w:szCs w:val="24"/>
        </w:rPr>
      </w:pPr>
    </w:p>
    <w:p w:rsidR="00A91FB7" w:rsidRPr="002150C5" w:rsidRDefault="00FE4047" w:rsidP="002150C5">
      <w:pPr>
        <w:spacing w:after="0" w:line="252" w:lineRule="auto"/>
        <w:jc w:val="both"/>
        <w:rPr>
          <w:rFonts w:ascii="Tahoma" w:hAnsi="Tahoma" w:cs="Tahoma"/>
          <w:b/>
          <w:sz w:val="24"/>
          <w:szCs w:val="24"/>
        </w:rPr>
      </w:pPr>
      <w:r w:rsidRPr="002150C5">
        <w:rPr>
          <w:rFonts w:ascii="Tahoma" w:hAnsi="Tahoma" w:cs="Tahoma"/>
          <w:b/>
          <w:sz w:val="24"/>
          <w:szCs w:val="24"/>
        </w:rPr>
        <w:t>Adjournment</w:t>
      </w:r>
    </w:p>
    <w:p w:rsidR="00A91FB7" w:rsidRPr="002150C5" w:rsidRDefault="00A91FB7" w:rsidP="002150C5">
      <w:pPr>
        <w:spacing w:after="0" w:line="252" w:lineRule="auto"/>
        <w:jc w:val="both"/>
        <w:rPr>
          <w:rFonts w:ascii="Tahoma" w:hAnsi="Tahoma" w:cs="Tahoma"/>
          <w:sz w:val="24"/>
          <w:szCs w:val="24"/>
        </w:rPr>
      </w:pPr>
      <w:r w:rsidRPr="002150C5">
        <w:rPr>
          <w:rFonts w:ascii="Tahoma" w:hAnsi="Tahoma" w:cs="Tahoma"/>
          <w:sz w:val="24"/>
          <w:szCs w:val="24"/>
        </w:rPr>
        <w:t xml:space="preserve">A motion was made by </w:t>
      </w:r>
      <w:r w:rsidR="00B66D38">
        <w:rPr>
          <w:rFonts w:ascii="Tahoma" w:hAnsi="Tahoma" w:cs="Tahoma"/>
          <w:sz w:val="24"/>
          <w:szCs w:val="24"/>
        </w:rPr>
        <w:t>Ms. Moore,</w:t>
      </w:r>
      <w:r w:rsidRPr="002150C5">
        <w:rPr>
          <w:rFonts w:ascii="Tahoma" w:hAnsi="Tahoma" w:cs="Tahoma"/>
          <w:sz w:val="24"/>
          <w:szCs w:val="24"/>
        </w:rPr>
        <w:t xml:space="preserve"> seconded by M</w:t>
      </w:r>
      <w:r w:rsidR="00B66D38">
        <w:rPr>
          <w:rFonts w:ascii="Tahoma" w:hAnsi="Tahoma" w:cs="Tahoma"/>
          <w:sz w:val="24"/>
          <w:szCs w:val="24"/>
        </w:rPr>
        <w:t>r</w:t>
      </w:r>
      <w:r w:rsidRPr="002150C5">
        <w:rPr>
          <w:rFonts w:ascii="Tahoma" w:hAnsi="Tahoma" w:cs="Tahoma"/>
          <w:sz w:val="24"/>
          <w:szCs w:val="24"/>
        </w:rPr>
        <w:t xml:space="preserve">. </w:t>
      </w:r>
      <w:r w:rsidR="00B66D38">
        <w:rPr>
          <w:rFonts w:ascii="Tahoma" w:hAnsi="Tahoma" w:cs="Tahoma"/>
          <w:sz w:val="24"/>
          <w:szCs w:val="24"/>
        </w:rPr>
        <w:t>Markham</w:t>
      </w:r>
      <w:r w:rsidRPr="002150C5">
        <w:rPr>
          <w:rFonts w:ascii="Tahoma" w:hAnsi="Tahoma" w:cs="Tahoma"/>
          <w:sz w:val="24"/>
          <w:szCs w:val="24"/>
        </w:rPr>
        <w:t xml:space="preserve">, to adjourn the meeting at </w:t>
      </w:r>
      <w:r w:rsidR="00DA3E84">
        <w:rPr>
          <w:rFonts w:ascii="Tahoma" w:hAnsi="Tahoma" w:cs="Tahoma"/>
          <w:sz w:val="24"/>
          <w:szCs w:val="24"/>
        </w:rPr>
        <w:t>11</w:t>
      </w:r>
      <w:r w:rsidRPr="002150C5">
        <w:rPr>
          <w:rFonts w:ascii="Tahoma" w:hAnsi="Tahoma" w:cs="Tahoma"/>
          <w:sz w:val="24"/>
          <w:szCs w:val="24"/>
        </w:rPr>
        <w:t>:</w:t>
      </w:r>
      <w:r w:rsidR="00B66D38">
        <w:rPr>
          <w:rFonts w:ascii="Tahoma" w:hAnsi="Tahoma" w:cs="Tahoma"/>
          <w:sz w:val="24"/>
          <w:szCs w:val="24"/>
        </w:rPr>
        <w:t>25</w:t>
      </w:r>
      <w:r w:rsidRPr="002150C5">
        <w:rPr>
          <w:rFonts w:ascii="Tahoma" w:hAnsi="Tahoma" w:cs="Tahoma"/>
          <w:sz w:val="24"/>
          <w:szCs w:val="24"/>
        </w:rPr>
        <w:t xml:space="preserve"> p.m. Voted (5-0)</w:t>
      </w:r>
    </w:p>
    <w:p w:rsidR="00FE4047" w:rsidRPr="002150C5" w:rsidRDefault="00FE4047" w:rsidP="002150C5">
      <w:pPr>
        <w:spacing w:after="0" w:line="252" w:lineRule="auto"/>
        <w:jc w:val="both"/>
        <w:rPr>
          <w:rFonts w:ascii="Tahoma" w:hAnsi="Tahoma" w:cs="Tahoma"/>
          <w:sz w:val="24"/>
          <w:szCs w:val="24"/>
        </w:rPr>
      </w:pPr>
    </w:p>
    <w:p w:rsidR="00FE4047" w:rsidRPr="002150C5" w:rsidRDefault="00FE4047" w:rsidP="002150C5">
      <w:pPr>
        <w:spacing w:after="0" w:line="252" w:lineRule="auto"/>
        <w:jc w:val="both"/>
        <w:rPr>
          <w:rFonts w:ascii="Tahoma" w:hAnsi="Tahoma" w:cs="Tahoma"/>
          <w:sz w:val="24"/>
          <w:szCs w:val="24"/>
        </w:rPr>
      </w:pPr>
      <w:r w:rsidRPr="002150C5">
        <w:rPr>
          <w:rFonts w:ascii="Tahoma" w:hAnsi="Tahoma" w:cs="Tahoma"/>
          <w:sz w:val="24"/>
          <w:szCs w:val="24"/>
        </w:rPr>
        <w:t>Respectfully submitted,</w:t>
      </w:r>
    </w:p>
    <w:p w:rsidR="00FE4047" w:rsidRPr="002150C5" w:rsidRDefault="00FE4047" w:rsidP="002150C5">
      <w:pPr>
        <w:spacing w:after="0" w:line="252" w:lineRule="auto"/>
        <w:jc w:val="both"/>
        <w:rPr>
          <w:rFonts w:ascii="Tahoma" w:hAnsi="Tahoma" w:cs="Tahoma"/>
          <w:sz w:val="24"/>
          <w:szCs w:val="24"/>
        </w:rPr>
      </w:pPr>
    </w:p>
    <w:p w:rsidR="00FE4047" w:rsidRPr="002150C5" w:rsidRDefault="00FE4047" w:rsidP="002150C5">
      <w:pPr>
        <w:spacing w:after="0" w:line="252" w:lineRule="auto"/>
        <w:jc w:val="both"/>
        <w:rPr>
          <w:rFonts w:ascii="Tahoma" w:hAnsi="Tahoma" w:cs="Tahoma"/>
          <w:sz w:val="24"/>
          <w:szCs w:val="24"/>
        </w:rPr>
      </w:pPr>
    </w:p>
    <w:p w:rsidR="00FE4047" w:rsidRPr="002150C5" w:rsidRDefault="00A91FB7" w:rsidP="002150C5">
      <w:pPr>
        <w:spacing w:after="0" w:line="252" w:lineRule="auto"/>
        <w:jc w:val="both"/>
        <w:rPr>
          <w:rFonts w:ascii="Tahoma" w:hAnsi="Tahoma" w:cs="Tahoma"/>
          <w:sz w:val="24"/>
          <w:szCs w:val="24"/>
        </w:rPr>
      </w:pPr>
      <w:r w:rsidRPr="002150C5">
        <w:rPr>
          <w:rFonts w:ascii="Tahoma" w:hAnsi="Tahoma" w:cs="Tahoma"/>
          <w:sz w:val="24"/>
          <w:szCs w:val="24"/>
        </w:rPr>
        <w:t>Cathy Sirois</w:t>
      </w:r>
    </w:p>
    <w:p w:rsidR="00FE4047" w:rsidRPr="002150C5" w:rsidRDefault="00FE4047" w:rsidP="002150C5">
      <w:pPr>
        <w:spacing w:after="0" w:line="252" w:lineRule="auto"/>
        <w:jc w:val="both"/>
        <w:rPr>
          <w:rFonts w:ascii="Tahoma" w:hAnsi="Tahoma" w:cs="Tahoma"/>
          <w:i/>
          <w:sz w:val="24"/>
          <w:szCs w:val="24"/>
        </w:rPr>
      </w:pPr>
      <w:r w:rsidRPr="002150C5">
        <w:rPr>
          <w:rFonts w:ascii="Tahoma" w:hAnsi="Tahoma" w:cs="Tahoma"/>
          <w:sz w:val="24"/>
          <w:szCs w:val="24"/>
        </w:rPr>
        <w:t>Recording Secretary</w:t>
      </w:r>
    </w:p>
    <w:sectPr w:rsidR="00FE4047" w:rsidRPr="002150C5" w:rsidSect="003D3BAD">
      <w:footerReference w:type="default" r:id="rId8"/>
      <w:pgSz w:w="12240" w:h="15840"/>
      <w:pgMar w:top="990" w:right="1620" w:bottom="108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2C25" w:rsidRDefault="00FE2C25" w:rsidP="00FE2C25">
      <w:pPr>
        <w:spacing w:after="0" w:line="240" w:lineRule="auto"/>
      </w:pPr>
      <w:r>
        <w:separator/>
      </w:r>
    </w:p>
  </w:endnote>
  <w:endnote w:type="continuationSeparator" w:id="0">
    <w:p w:rsidR="00FE2C25" w:rsidRDefault="00FE2C25" w:rsidP="00FE2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2C25" w:rsidRDefault="00FE2C25">
    <w:pPr>
      <w:pStyle w:val="Footer"/>
      <w:jc w:val="center"/>
    </w:pPr>
  </w:p>
  <w:p w:rsidR="00FE2C25" w:rsidRDefault="00FE2C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2C25" w:rsidRDefault="00FE2C25" w:rsidP="00FE2C25">
      <w:pPr>
        <w:spacing w:after="0" w:line="240" w:lineRule="auto"/>
      </w:pPr>
      <w:r>
        <w:separator/>
      </w:r>
    </w:p>
  </w:footnote>
  <w:footnote w:type="continuationSeparator" w:id="0">
    <w:p w:rsidR="00FE2C25" w:rsidRDefault="00FE2C25" w:rsidP="00FE2C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DE1F6F"/>
    <w:multiLevelType w:val="hybridMultilevel"/>
    <w:tmpl w:val="5C4EB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9E3487"/>
    <w:multiLevelType w:val="hybridMultilevel"/>
    <w:tmpl w:val="D458B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C47"/>
    <w:rsid w:val="00034ACC"/>
    <w:rsid w:val="00043325"/>
    <w:rsid w:val="000B3B40"/>
    <w:rsid w:val="000E3B58"/>
    <w:rsid w:val="0019766B"/>
    <w:rsid w:val="001B4F47"/>
    <w:rsid w:val="002150C5"/>
    <w:rsid w:val="0024443F"/>
    <w:rsid w:val="002529D4"/>
    <w:rsid w:val="002B54FC"/>
    <w:rsid w:val="002C5C8B"/>
    <w:rsid w:val="002E3CD8"/>
    <w:rsid w:val="003B78D5"/>
    <w:rsid w:val="003C2F02"/>
    <w:rsid w:val="003D3BAD"/>
    <w:rsid w:val="003E0D6E"/>
    <w:rsid w:val="00400A9A"/>
    <w:rsid w:val="00496466"/>
    <w:rsid w:val="004A1F9B"/>
    <w:rsid w:val="00514E0A"/>
    <w:rsid w:val="005311FB"/>
    <w:rsid w:val="00531FED"/>
    <w:rsid w:val="005453D8"/>
    <w:rsid w:val="00551456"/>
    <w:rsid w:val="00571743"/>
    <w:rsid w:val="00610325"/>
    <w:rsid w:val="00651C25"/>
    <w:rsid w:val="00674047"/>
    <w:rsid w:val="00693B43"/>
    <w:rsid w:val="007307F3"/>
    <w:rsid w:val="0078776F"/>
    <w:rsid w:val="007A3808"/>
    <w:rsid w:val="00823425"/>
    <w:rsid w:val="00823430"/>
    <w:rsid w:val="0085305F"/>
    <w:rsid w:val="00882A51"/>
    <w:rsid w:val="00915EF1"/>
    <w:rsid w:val="00927204"/>
    <w:rsid w:val="009470E2"/>
    <w:rsid w:val="009874B5"/>
    <w:rsid w:val="009C3E72"/>
    <w:rsid w:val="009C4B0D"/>
    <w:rsid w:val="009E6582"/>
    <w:rsid w:val="00A85653"/>
    <w:rsid w:val="00A91FB7"/>
    <w:rsid w:val="00AB38FD"/>
    <w:rsid w:val="00AD407F"/>
    <w:rsid w:val="00B16B42"/>
    <w:rsid w:val="00B66D38"/>
    <w:rsid w:val="00C118F6"/>
    <w:rsid w:val="00C564C5"/>
    <w:rsid w:val="00C578B5"/>
    <w:rsid w:val="00C80CAD"/>
    <w:rsid w:val="00C84654"/>
    <w:rsid w:val="00CF0484"/>
    <w:rsid w:val="00D17C47"/>
    <w:rsid w:val="00DA3E84"/>
    <w:rsid w:val="00DC15D6"/>
    <w:rsid w:val="00E520A5"/>
    <w:rsid w:val="00E95EAA"/>
    <w:rsid w:val="00EF5968"/>
    <w:rsid w:val="00F04D8F"/>
    <w:rsid w:val="00F1326D"/>
    <w:rsid w:val="00F45BBE"/>
    <w:rsid w:val="00F479FA"/>
    <w:rsid w:val="00FB3E0E"/>
    <w:rsid w:val="00FD7AAC"/>
    <w:rsid w:val="00FE2C25"/>
    <w:rsid w:val="00FE4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D1106"/>
  <w15:docId w15:val="{2D91AA23-181A-4DE4-979F-226A7F873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4654"/>
    <w:pPr>
      <w:ind w:left="720"/>
      <w:contextualSpacing/>
    </w:pPr>
  </w:style>
  <w:style w:type="paragraph" w:styleId="Header">
    <w:name w:val="header"/>
    <w:basedOn w:val="Normal"/>
    <w:link w:val="HeaderChar"/>
    <w:uiPriority w:val="99"/>
    <w:unhideWhenUsed/>
    <w:rsid w:val="00FE2C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2C25"/>
  </w:style>
  <w:style w:type="paragraph" w:styleId="Footer">
    <w:name w:val="footer"/>
    <w:basedOn w:val="Normal"/>
    <w:link w:val="FooterChar"/>
    <w:uiPriority w:val="99"/>
    <w:unhideWhenUsed/>
    <w:rsid w:val="00FE2C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2C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0198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B3A80-992C-44F2-93EA-5A3AD76C4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2</Pages>
  <Words>482</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 LoPresti</dc:creator>
  <cp:lastModifiedBy>Sirois, Cathy</cp:lastModifiedBy>
  <cp:revision>9</cp:revision>
  <cp:lastPrinted>2018-02-20T22:47:00Z</cp:lastPrinted>
  <dcterms:created xsi:type="dcterms:W3CDTF">2018-02-22T18:19:00Z</dcterms:created>
  <dcterms:modified xsi:type="dcterms:W3CDTF">2018-03-01T18:35:00Z</dcterms:modified>
</cp:coreProperties>
</file>